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D02354" w:rsidP="00D02354" w:rsidRDefault="00D02354" w14:paraId="77E94656" w14:textId="34153D74">
      <w:pPr>
        <w:rPr>
          <w:sz w:val="32"/>
          <w:szCs w:val="32"/>
        </w:rPr>
      </w:pPr>
      <w:r w:rsidR="00D02354">
        <w:drawing>
          <wp:inline wp14:editId="501E27D8" wp14:anchorId="07A0498F">
            <wp:extent cx="787179" cy="673679"/>
            <wp:effectExtent l="0" t="0" r="0" b="0"/>
            <wp:docPr id="1" name="Picture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2a2014535ef7449b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87179" cy="673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Pr="501E27D8" w:rsidR="00D02354">
        <w:rPr>
          <w:sz w:val="32"/>
          <w:szCs w:val="32"/>
        </w:rPr>
        <w:t>Module</w:t>
      </w:r>
      <w:r w:rsidRPr="501E27D8" w:rsidR="7C02DFC2">
        <w:rPr>
          <w:sz w:val="32"/>
          <w:szCs w:val="32"/>
        </w:rPr>
        <w:t xml:space="preserve"> </w:t>
      </w:r>
      <w:r w:rsidRPr="501E27D8" w:rsidR="7C02DFC2">
        <w:rPr>
          <w:sz w:val="32"/>
          <w:szCs w:val="32"/>
        </w:rPr>
        <w:t>37: Merchandising Business Project (Optional)</w:t>
      </w:r>
      <w:r w:rsidRPr="501E27D8" w:rsidR="3B8715BB">
        <w:rPr>
          <w:sz w:val="32"/>
          <w:szCs w:val="32"/>
        </w:rPr>
        <w:t>:</w:t>
      </w:r>
      <w:r w:rsidRPr="501E27D8" w:rsidR="3B8715BB">
        <w:rPr>
          <w:sz w:val="32"/>
          <w:szCs w:val="32"/>
        </w:rPr>
        <w:t xml:space="preserve"> </w:t>
      </w:r>
      <w:r w:rsidRPr="501E27D8" w:rsidR="411AB621">
        <w:rPr>
          <w:sz w:val="32"/>
          <w:szCs w:val="32"/>
        </w:rPr>
        <w:t xml:space="preserve">      </w:t>
      </w:r>
      <w:r w:rsidRPr="501E27D8" w:rsidR="00D02354">
        <w:rPr>
          <w:sz w:val="32"/>
          <w:szCs w:val="32"/>
        </w:rPr>
        <w:t>Name: ___________________</w:t>
      </w:r>
    </w:p>
    <w:p w:rsidR="00D02354" w:rsidP="00D02354" w:rsidRDefault="00D02354" w14:paraId="4B3C3F89" w14:textId="77777777">
      <w:pPr>
        <w:rPr>
          <w:sz w:val="32"/>
          <w:szCs w:val="32"/>
        </w:rPr>
      </w:pPr>
    </w:p>
    <w:tbl>
      <w:tblPr>
        <w:tblW w:w="14040" w:type="dxa"/>
        <w:tblInd w:w="-25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2061"/>
        <w:gridCol w:w="3249"/>
        <w:gridCol w:w="2790"/>
        <w:gridCol w:w="2880"/>
        <w:gridCol w:w="3060"/>
      </w:tblGrid>
      <w:tr w:rsidRPr="00BB7355" w:rsidR="00D02354" w:rsidTr="501E27D8" w14:paraId="3504A15B" w14:textId="77777777">
        <w:tc>
          <w:tcPr>
            <w:tcW w:w="2061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615E52FE" w14:textId="77777777">
            <w:p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3249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7AA2CD83" w14:textId="77777777">
            <w:pPr>
              <w:ind w:left="0" w:firstLine="0"/>
              <w:rPr>
                <w:sz w:val="32"/>
                <w:szCs w:val="32"/>
              </w:rPr>
            </w:pPr>
            <w:r>
              <w:rPr>
                <w:b/>
              </w:rPr>
              <w:t>Fully meeting expectations, with enriched understanding (EU)</w:t>
            </w:r>
          </w:p>
        </w:tc>
        <w:tc>
          <w:tcPr>
            <w:tcW w:w="2790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52B3025D" w14:textId="77777777">
            <w:pPr>
              <w:ind w:left="0" w:firstLine="0"/>
              <w:rPr>
                <w:sz w:val="32"/>
                <w:szCs w:val="32"/>
              </w:rPr>
            </w:pPr>
            <w:r>
              <w:rPr>
                <w:b/>
              </w:rPr>
              <w:t>Fully meeting grade level expectations (FM)</w:t>
            </w:r>
          </w:p>
        </w:tc>
        <w:tc>
          <w:tcPr>
            <w:tcW w:w="2880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386E99A7" w14:textId="77777777">
            <w:pPr>
              <w:ind w:left="0" w:firstLine="0"/>
              <w:rPr>
                <w:sz w:val="32"/>
                <w:szCs w:val="32"/>
              </w:rPr>
            </w:pPr>
            <w:r>
              <w:rPr>
                <w:b/>
              </w:rPr>
              <w:t>Mostly meeting grade level expectations (MM)</w:t>
            </w:r>
          </w:p>
        </w:tc>
        <w:tc>
          <w:tcPr>
            <w:tcW w:w="3060" w:type="dxa"/>
            <w:shd w:val="clear" w:color="auto" w:fill="D9D9D9" w:themeFill="background1" w:themeFillShade="D9"/>
            <w:tcMar/>
          </w:tcPr>
          <w:p w:rsidRPr="00521A71" w:rsidR="00D02354" w:rsidP="00A651D2" w:rsidRDefault="00D02354" w14:paraId="06097CC7" w14:textId="77777777">
            <w:pPr>
              <w:ind w:left="0" w:firstLine="0"/>
              <w:rPr>
                <w:b/>
              </w:rPr>
            </w:pPr>
            <w:r>
              <w:rPr>
                <w:b/>
              </w:rPr>
              <w:t>Not yet meeting grade level expectations (NY)</w:t>
            </w:r>
          </w:p>
        </w:tc>
      </w:tr>
      <w:tr w:rsidRPr="00BB7355" w:rsidR="00D02354" w:rsidTr="501E27D8" w14:paraId="284D6F78" w14:textId="77777777">
        <w:trPr>
          <w:trHeight w:val="1277"/>
        </w:trPr>
        <w:tc>
          <w:tcPr>
            <w:tcW w:w="2061" w:type="dxa"/>
            <w:shd w:val="clear" w:color="auto" w:fill="D9D9D9" w:themeFill="background1" w:themeFillShade="D9"/>
            <w:tcMar/>
          </w:tcPr>
          <w:p w:rsidRPr="00340622" w:rsidR="00D02354" w:rsidP="2055949D" w:rsidRDefault="00D02354" w14:paraId="0DAEE958" w14:textId="5B24E404">
            <w:pPr>
              <w:ind w:left="0" w:firstLine="0"/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</w:pPr>
            <w:r w:rsidRPr="501E27D8" w:rsidR="31C4286C"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  <w:t>Examine accounting practices through a project simulation related to a merchandising business.</w:t>
            </w:r>
          </w:p>
        </w:tc>
        <w:tc>
          <w:tcPr>
            <w:tcW w:w="3249" w:type="dxa"/>
            <w:tcMar/>
          </w:tcPr>
          <w:p w:rsidRPr="00340622" w:rsidR="00D02354" w:rsidP="2ED9F564" w:rsidRDefault="00D02354" w14:paraId="160E3680" w14:textId="1F568630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501E27D8" w:rsidR="00D02354">
              <w:rPr>
                <w:rFonts w:ascii="Calibri" w:hAnsi="Calibri" w:cs="Calibri" w:asciiTheme="minorAscii" w:hAnsiTheme="minorAscii" w:cstheme="minorAscii"/>
              </w:rPr>
              <w:t xml:space="preserve">You can </w:t>
            </w:r>
            <w:r w:rsidRPr="501E27D8" w:rsidR="74DEA396">
              <w:rPr>
                <w:rFonts w:ascii="Calibri" w:hAnsi="Calibri" w:cs="Calibri" w:asciiTheme="minorAscii" w:hAnsiTheme="minorAscii" w:cstheme="minorAscii"/>
              </w:rPr>
              <w:t>thoughtfully examine accounting practices through a project simulation related to a merchandising business.</w:t>
            </w:r>
          </w:p>
          <w:p w:rsidRPr="00340622" w:rsidR="00D02354" w:rsidP="5B19AF65" w:rsidRDefault="00D02354" w14:paraId="23A0173A" w14:textId="49D7BE54">
            <w:pPr>
              <w:pStyle w:val="Normal"/>
              <w:ind w:left="0" w:firstLine="0"/>
            </w:pPr>
          </w:p>
          <w:p w:rsidR="2AB0E56E" w:rsidP="683C5658" w:rsidRDefault="2AB0E56E" w14:paraId="10601C83" w14:textId="56CA7146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683C5658" w:rsidR="2AB0E56E">
              <w:rPr>
                <w:rFonts w:ascii="Calibri" w:hAnsi="Calibri" w:cs="Calibri" w:asciiTheme="minorAscii" w:hAnsiTheme="minorAscii" w:cstheme="minorAscii"/>
              </w:rPr>
              <w:t xml:space="preserve">You might be: </w:t>
            </w:r>
          </w:p>
          <w:p w:rsidR="683C5658" w:rsidP="683C5658" w:rsidRDefault="683C5658" w14:paraId="13B9D740" w14:textId="7DA44DF9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  <w:p w:rsidRPr="00340622" w:rsidR="00D02354" w:rsidP="4BF03B2B" w:rsidRDefault="00D02354" w14:paraId="0A3A7AD0" w14:textId="1FDA212C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  <w:tcMar/>
          </w:tcPr>
          <w:p w:rsidR="00D02354" w:rsidP="38AAD0C3" w:rsidRDefault="00D02354" w14:paraId="4A5F8696" w14:textId="23F1B30F">
            <w:pPr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501E27D8" w:rsidR="00D02354">
              <w:rPr>
                <w:rFonts w:ascii="Calibri" w:hAnsi="Calibri" w:cs="Calibri" w:asciiTheme="minorAscii" w:hAnsiTheme="minorAscii" w:cstheme="minorAscii"/>
              </w:rPr>
              <w:t>You can</w:t>
            </w:r>
            <w:r w:rsidRPr="501E27D8" w:rsidR="531212AC">
              <w:rPr>
                <w:rFonts w:ascii="Calibri" w:hAnsi="Calibri" w:cs="Calibri" w:asciiTheme="minorAscii" w:hAnsiTheme="minorAscii" w:cstheme="minorAscii"/>
              </w:rPr>
              <w:t xml:space="preserve"> examine accounting practices through a project simulation related to a merchandising business.</w:t>
            </w:r>
          </w:p>
          <w:p w:rsidR="00D02354" w:rsidP="4BF03B2B" w:rsidRDefault="00D02354" w14:paraId="008626A1" w14:textId="08AAF1DA">
            <w:pPr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>
              <w:br/>
            </w:r>
            <w:r w:rsidRPr="38AAD0C3" w:rsidR="00D02354">
              <w:rPr>
                <w:rFonts w:ascii="Calibri" w:hAnsi="Calibri" w:cs="Calibri" w:asciiTheme="minorAscii" w:hAnsiTheme="minorAscii" w:cstheme="minorAscii"/>
              </w:rPr>
              <w:t>You show this by:</w:t>
            </w:r>
          </w:p>
          <w:p w:rsidR="00D02354" w:rsidP="683C5658" w:rsidRDefault="00D02354" w14:paraId="35849048" w14:textId="77777777">
            <w:pPr>
              <w:pStyle w:val="ListParagraph"/>
              <w:numPr>
                <w:ilvl w:val="0"/>
                <w:numId w:val="2"/>
              </w:numPr>
              <w:ind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  <w:p w:rsidR="00D02354" w:rsidP="00A651D2" w:rsidRDefault="00D02354" w14:paraId="399FF0ED" w14:textId="77777777">
            <w:pPr>
              <w:ind w:left="0" w:firstLine="0"/>
              <w:rPr>
                <w:rFonts w:asciiTheme="minorHAnsi" w:hAnsiTheme="minorHAnsi" w:cstheme="minorHAnsi"/>
              </w:rPr>
            </w:pPr>
          </w:p>
          <w:p w:rsidR="00D02354" w:rsidP="00A651D2" w:rsidRDefault="00D02354" w14:paraId="47EA8013" w14:textId="77777777">
            <w:pPr>
              <w:ind w:left="0" w:firstLine="0"/>
              <w:rPr>
                <w:rFonts w:asciiTheme="minorHAnsi" w:hAnsiTheme="minorHAnsi" w:cstheme="minorHAnsi"/>
              </w:rPr>
            </w:pPr>
          </w:p>
          <w:p w:rsidR="00D02354" w:rsidP="38AAD0C3" w:rsidRDefault="00D02354" w14:paraId="0A4039CA" w14:textId="77777777">
            <w:pPr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="38AAD0C3" w:rsidP="38AAD0C3" w:rsidRDefault="38AAD0C3" w14:paraId="71076BAE" w14:textId="5FBFAABE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="38AAD0C3" w:rsidP="38AAD0C3" w:rsidRDefault="38AAD0C3" w14:paraId="1388C243" w14:textId="2C4A6680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="38AAD0C3" w:rsidP="38AAD0C3" w:rsidRDefault="38AAD0C3" w14:paraId="15935123" w14:textId="376F0389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="38AAD0C3" w:rsidP="38AAD0C3" w:rsidRDefault="38AAD0C3" w14:paraId="492043ED" w14:textId="7D7FD7B6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="38AAD0C3" w:rsidP="38AAD0C3" w:rsidRDefault="38AAD0C3" w14:paraId="6216B667" w14:textId="29D00998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="38AAD0C3" w:rsidP="38AAD0C3" w:rsidRDefault="38AAD0C3" w14:paraId="4CD9529F" w14:textId="7EDD458A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="6DBE7000" w:rsidP="38AAD0C3" w:rsidRDefault="6DBE7000" w14:paraId="5B41BB33" w14:textId="3C09C776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501E27D8" w:rsidR="1D792DB9">
              <w:rPr>
                <w:rFonts w:ascii="Calibri" w:hAnsi="Calibri" w:cs="Calibri" w:asciiTheme="minorAscii" w:hAnsiTheme="minorAscii" w:cstheme="minorAscii"/>
              </w:rPr>
              <w:t xml:space="preserve">You support your </w:t>
            </w:r>
            <w:r w:rsidRPr="501E27D8" w:rsidR="02BF79D9">
              <w:rPr>
                <w:rFonts w:ascii="Calibri" w:hAnsi="Calibri" w:cs="Calibri" w:asciiTheme="minorAscii" w:hAnsiTheme="minorAscii" w:cstheme="minorAscii"/>
              </w:rPr>
              <w:t xml:space="preserve">examination </w:t>
            </w:r>
            <w:r w:rsidRPr="501E27D8" w:rsidR="1D792DB9">
              <w:rPr>
                <w:rFonts w:ascii="Calibri" w:hAnsi="Calibri" w:cs="Calibri" w:asciiTheme="minorAscii" w:hAnsiTheme="minorAscii" w:cstheme="minorAscii"/>
              </w:rPr>
              <w:t xml:space="preserve">with relevant details and examples. </w:t>
            </w:r>
          </w:p>
          <w:p w:rsidRPr="00340622" w:rsidR="00D02354" w:rsidP="38AAD0C3" w:rsidRDefault="00D02354" w14:paraId="16E10604" w14:textId="012B036B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</w:tc>
        <w:tc>
          <w:tcPr>
            <w:tcW w:w="2880" w:type="dxa"/>
            <w:tcMar/>
          </w:tcPr>
          <w:p w:rsidR="38AAD0C3" w:rsidP="2ED9F564" w:rsidRDefault="38AAD0C3" w14:paraId="79119973" w14:textId="34406D60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501E27D8" w:rsidR="00D02354">
              <w:rPr>
                <w:rFonts w:ascii="Calibri" w:hAnsi="Calibri" w:cs="Calibri" w:asciiTheme="minorAscii" w:hAnsiTheme="minorAscii" w:cstheme="minorAscii"/>
              </w:rPr>
              <w:t xml:space="preserve">You are exploring </w:t>
            </w:r>
            <w:r w:rsidRPr="501E27D8" w:rsidR="00C740F3">
              <w:rPr>
                <w:rFonts w:ascii="Calibri" w:hAnsi="Calibri" w:cs="Calibri" w:asciiTheme="minorAscii" w:hAnsiTheme="minorAscii" w:cstheme="minorAscii"/>
              </w:rPr>
              <w:t xml:space="preserve">and </w:t>
            </w:r>
            <w:r w:rsidRPr="501E27D8" w:rsidR="00C740F3">
              <w:rPr>
                <w:rFonts w:ascii="Calibri" w:hAnsi="Calibri" w:cs="Calibri" w:asciiTheme="minorAscii" w:hAnsiTheme="minorAscii" w:cstheme="minorAscii"/>
              </w:rPr>
              <w:t>practicing</w:t>
            </w:r>
            <w:r w:rsidRPr="501E27D8" w:rsidR="2C4F3DBA">
              <w:rPr>
                <w:rFonts w:ascii="Calibri" w:hAnsi="Calibri" w:cs="Calibri" w:asciiTheme="minorAscii" w:hAnsiTheme="minorAscii" w:cstheme="minorAscii"/>
              </w:rPr>
              <w:t xml:space="preserve"> examining accounting practices through a project simulation related to a merchandising business.</w:t>
            </w:r>
          </w:p>
          <w:p w:rsidR="38AAD0C3" w:rsidP="38AAD0C3" w:rsidRDefault="38AAD0C3" w14:paraId="3A97E854" w14:textId="4F018879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="2A7293B4" w:rsidP="683C5658" w:rsidRDefault="2A7293B4" w14:paraId="3AC113DE" w14:textId="254F12AF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683C5658" w:rsidR="2A7293B4">
              <w:rPr>
                <w:rFonts w:ascii="Calibri" w:hAnsi="Calibri" w:cs="Calibri" w:asciiTheme="minorAscii" w:hAnsiTheme="minorAscii" w:cstheme="minorAscii"/>
              </w:rPr>
              <w:t xml:space="preserve">You may be: </w:t>
            </w:r>
          </w:p>
          <w:p w:rsidR="683C5658" w:rsidP="683C5658" w:rsidRDefault="683C5658" w14:paraId="2BE4A645" w14:textId="6139FADF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  <w:p w:rsidRPr="00340622" w:rsidR="00D02354" w:rsidP="00A651D2" w:rsidRDefault="00D02354" w14:paraId="7CE9D14A" w14:textId="77777777">
            <w:pPr>
              <w:pStyle w:val="ListParagraph"/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  <w:tcMar/>
          </w:tcPr>
          <w:p w:rsidRPr="007603E2" w:rsidR="00D02354" w:rsidP="2ED9F564" w:rsidRDefault="00D02354" w14:paraId="51C45FDE" w14:textId="3CCC9F0B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501E27D8" w:rsidR="00D02354">
              <w:rPr>
                <w:rFonts w:ascii="Calibri" w:hAnsi="Calibri" w:cs="Calibri" w:asciiTheme="minorAscii" w:hAnsiTheme="minorAscii" w:cstheme="minorAscii"/>
              </w:rPr>
              <w:t xml:space="preserve">You are having </w:t>
            </w:r>
            <w:r w:rsidRPr="501E27D8" w:rsidR="5699FF1C">
              <w:rPr>
                <w:rFonts w:ascii="Calibri" w:hAnsi="Calibri" w:cs="Calibri" w:asciiTheme="minorAscii" w:hAnsiTheme="minorAscii" w:cstheme="minorAscii"/>
              </w:rPr>
              <w:t>trouble</w:t>
            </w:r>
            <w:r w:rsidRPr="501E27D8" w:rsidR="4D2881CC">
              <w:rPr>
                <w:rFonts w:ascii="Calibri" w:hAnsi="Calibri" w:cs="Calibri" w:asciiTheme="minorAscii" w:hAnsiTheme="minorAscii" w:cstheme="minorAscii"/>
              </w:rPr>
              <w:t xml:space="preserve"> </w:t>
            </w:r>
            <w:r w:rsidRPr="501E27D8" w:rsidR="474C9030">
              <w:rPr>
                <w:rFonts w:ascii="Calibri" w:hAnsi="Calibri" w:cs="Calibri" w:asciiTheme="minorAscii" w:hAnsiTheme="minorAscii" w:cstheme="minorAscii"/>
              </w:rPr>
              <w:t>examining accounting practices through a project simulation related to a merchandising business.</w:t>
            </w:r>
          </w:p>
          <w:p w:rsidRPr="007603E2" w:rsidR="00D02354" w:rsidP="683C5658" w:rsidRDefault="00D02354" w14:paraId="2676898F" w14:textId="6F129BB3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Pr="007603E2" w:rsidR="00D02354" w:rsidP="683C5658" w:rsidRDefault="00D02354" w14:paraId="0F710CFE" w14:textId="08C0B0D8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683C5658" w:rsidR="49694281">
              <w:rPr>
                <w:rFonts w:ascii="Calibri" w:hAnsi="Calibri" w:cs="Calibri" w:asciiTheme="minorAscii" w:hAnsiTheme="minorAscii" w:cstheme="minorAscii"/>
              </w:rPr>
              <w:t xml:space="preserve">Consider: </w:t>
            </w:r>
          </w:p>
          <w:p w:rsidRPr="007603E2" w:rsidR="00D02354" w:rsidP="683C5658" w:rsidRDefault="00D02354" w14:paraId="310F055C" w14:textId="50D9432D">
            <w:pPr>
              <w:pStyle w:val="ListParagraph"/>
              <w:numPr>
                <w:ilvl w:val="0"/>
                <w:numId w:val="5"/>
              </w:numPr>
              <w:ind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</w:tr>
    </w:tbl>
    <w:p w:rsidRPr="00BB7355" w:rsidR="00D02354" w:rsidP="00D02354" w:rsidRDefault="00D02354" w14:paraId="3DBA084A" w14:textId="77777777">
      <w:pPr>
        <w:rPr>
          <w:sz w:val="32"/>
          <w:szCs w:val="32"/>
        </w:rPr>
      </w:pPr>
      <w:r>
        <w:rPr>
          <w:sz w:val="32"/>
          <w:szCs w:val="32"/>
        </w:rPr>
        <w:t>Feedback:</w:t>
      </w:r>
    </w:p>
    <w:p w:rsidR="001B351C" w:rsidRDefault="001B351C" w14:paraId="143A0C11" w14:textId="77777777"/>
    <w:sectPr w:rsidR="001B351C" w:rsidSect="00D02354">
      <w:pgSz w:w="15840" w:h="12240" w:orient="landscape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2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354"/>
    <w:rsid w:val="00124AFE"/>
    <w:rsid w:val="001B351C"/>
    <w:rsid w:val="003C4585"/>
    <w:rsid w:val="00834AD1"/>
    <w:rsid w:val="00A3E7FE"/>
    <w:rsid w:val="00C740F3"/>
    <w:rsid w:val="00D02354"/>
    <w:rsid w:val="02BF79D9"/>
    <w:rsid w:val="03506D8D"/>
    <w:rsid w:val="03B826FA"/>
    <w:rsid w:val="0433686C"/>
    <w:rsid w:val="04A94FFD"/>
    <w:rsid w:val="0808081E"/>
    <w:rsid w:val="0B70F61F"/>
    <w:rsid w:val="0BF5F957"/>
    <w:rsid w:val="0D5F6D28"/>
    <w:rsid w:val="112BE661"/>
    <w:rsid w:val="135432DC"/>
    <w:rsid w:val="18111D0E"/>
    <w:rsid w:val="1D792DB9"/>
    <w:rsid w:val="2031E524"/>
    <w:rsid w:val="2055949D"/>
    <w:rsid w:val="283D4DD6"/>
    <w:rsid w:val="288E6E4D"/>
    <w:rsid w:val="28C370E3"/>
    <w:rsid w:val="2A7293B4"/>
    <w:rsid w:val="2AB0E56E"/>
    <w:rsid w:val="2C4F3DBA"/>
    <w:rsid w:val="2D14EE3F"/>
    <w:rsid w:val="2E0B7D91"/>
    <w:rsid w:val="2ED9F564"/>
    <w:rsid w:val="31C4286C"/>
    <w:rsid w:val="35832417"/>
    <w:rsid w:val="37288E89"/>
    <w:rsid w:val="38AAD0C3"/>
    <w:rsid w:val="3ADFAA5D"/>
    <w:rsid w:val="3B8715BB"/>
    <w:rsid w:val="3C1BB629"/>
    <w:rsid w:val="3D28A179"/>
    <w:rsid w:val="3F8F3DF2"/>
    <w:rsid w:val="411AB621"/>
    <w:rsid w:val="4185C2E2"/>
    <w:rsid w:val="456297AF"/>
    <w:rsid w:val="46130D5E"/>
    <w:rsid w:val="474C9030"/>
    <w:rsid w:val="49694281"/>
    <w:rsid w:val="4BC4D612"/>
    <w:rsid w:val="4BF03B2B"/>
    <w:rsid w:val="4D2881CC"/>
    <w:rsid w:val="4DF5B6C2"/>
    <w:rsid w:val="4E2C7648"/>
    <w:rsid w:val="501E27D8"/>
    <w:rsid w:val="531212AC"/>
    <w:rsid w:val="55684294"/>
    <w:rsid w:val="5605DAB0"/>
    <w:rsid w:val="5699FF1C"/>
    <w:rsid w:val="5B19AF65"/>
    <w:rsid w:val="5B50C57C"/>
    <w:rsid w:val="5DB20460"/>
    <w:rsid w:val="5DD85F31"/>
    <w:rsid w:val="5E9C1634"/>
    <w:rsid w:val="65FEE150"/>
    <w:rsid w:val="66A8DA08"/>
    <w:rsid w:val="66C1EA0E"/>
    <w:rsid w:val="671412E0"/>
    <w:rsid w:val="683C5658"/>
    <w:rsid w:val="690ACE31"/>
    <w:rsid w:val="6D3CAE42"/>
    <w:rsid w:val="6DBE7000"/>
    <w:rsid w:val="6FEC6DC0"/>
    <w:rsid w:val="74DEA396"/>
    <w:rsid w:val="77D080FD"/>
    <w:rsid w:val="7C02D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EE0EE"/>
  <w15:chartTrackingRefBased/>
  <w15:docId w15:val="{F3C89F0C-6193-4CCB-BFD0-C1E9963E0BD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02354"/>
    <w:pPr>
      <w:spacing w:after="0" w:line="240" w:lineRule="auto"/>
      <w:ind w:left="720" w:hanging="360"/>
    </w:pPr>
    <w:rPr>
      <w:rFonts w:ascii="Calibri" w:hAnsi="Calibri" w:eastAsia="Calibri" w:cs="Times New Roma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354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theme" Target="theme/theme1.xml" Id="rId9" /><Relationship Type="http://schemas.openxmlformats.org/officeDocument/2006/relationships/numbering" Target="/word/numbering.xml" Id="Ra67497cc76ee4317" /><Relationship Type="http://schemas.openxmlformats.org/officeDocument/2006/relationships/image" Target="/media/image2.png" Id="R2a2014535ef7449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23CCFFC9A05B449CF062A2FB14885C" ma:contentTypeVersion="0" ma:contentTypeDescription="Create a new document." ma:contentTypeScope="" ma:versionID="8815a3980cf70caca85a0ea3b9569d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9A951C-5139-4132-B184-920921B01496}"/>
</file>

<file path=customXml/itemProps2.xml><?xml version="1.0" encoding="utf-8"?>
<ds:datastoreItem xmlns:ds="http://schemas.openxmlformats.org/officeDocument/2006/customXml" ds:itemID="{DDA9AC3A-4FE7-49F1-8500-5DDDF85809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BB8B2C-639B-4C62-B301-42CB37B5015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Pipke-Painchaud</dc:creator>
  <cp:keywords/>
  <dc:description/>
  <cp:lastModifiedBy>Stephanie Pipke-Painchaud</cp:lastModifiedBy>
  <cp:revision>10</cp:revision>
  <dcterms:created xsi:type="dcterms:W3CDTF">2020-06-10T22:21:00Z</dcterms:created>
  <dcterms:modified xsi:type="dcterms:W3CDTF">2021-02-01T22:11:20Z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0x0101009C23CCFFC9A05B449CF062A2FB14885C</vt:lpwstr>
  </property>
</Properties>
</file>